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7F5" w:rsidRDefault="004967F5"/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613"/>
        <w:gridCol w:w="3657"/>
      </w:tblGrid>
      <w:tr w:rsidR="000719CA" w:rsidRPr="006362B7" w:rsidTr="004967F5">
        <w:trPr>
          <w:trHeight w:val="30"/>
          <w:tblCellSpacing w:w="0" w:type="auto"/>
        </w:trPr>
        <w:tc>
          <w:tcPr>
            <w:tcW w:w="56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9CA" w:rsidRDefault="000719CA" w:rsidP="00DA787F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65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9CA" w:rsidRDefault="003D42E4" w:rsidP="00DA787F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Приложение 5</w:t>
            </w:r>
          </w:p>
          <w:p w:rsidR="003D42E4" w:rsidRPr="0005539C" w:rsidRDefault="003D42E4" w:rsidP="00DA787F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  <w:lang w:val="ru-RU"/>
              </w:rPr>
              <w:t>К Тендерной документации</w:t>
            </w:r>
          </w:p>
        </w:tc>
      </w:tr>
    </w:tbl>
    <w:p w:rsidR="000719CA" w:rsidRPr="004967F5" w:rsidRDefault="000719CA" w:rsidP="000719CA">
      <w:pPr>
        <w:spacing w:after="0"/>
        <w:jc w:val="both"/>
        <w:rPr>
          <w:sz w:val="20"/>
          <w:szCs w:val="20"/>
        </w:rPr>
      </w:pPr>
      <w:bookmarkStart w:id="0" w:name="z96"/>
      <w:proofErr w:type="spellStart"/>
      <w:r w:rsidRPr="004967F5">
        <w:rPr>
          <w:color w:val="000000"/>
          <w:sz w:val="20"/>
          <w:szCs w:val="20"/>
        </w:rPr>
        <w:t>Исх</w:t>
      </w:r>
      <w:proofErr w:type="spellEnd"/>
      <w:r w:rsidRPr="004967F5">
        <w:rPr>
          <w:color w:val="000000"/>
          <w:sz w:val="20"/>
          <w:szCs w:val="20"/>
        </w:rPr>
        <w:t>. № __________</w:t>
      </w:r>
    </w:p>
    <w:bookmarkEnd w:id="0"/>
    <w:p w:rsidR="000719CA" w:rsidRPr="004967F5" w:rsidRDefault="000719CA" w:rsidP="004967F5">
      <w:pPr>
        <w:pStyle w:val="a3"/>
        <w:rPr>
          <w:sz w:val="24"/>
          <w:szCs w:val="24"/>
        </w:rPr>
      </w:pPr>
      <w:proofErr w:type="spellStart"/>
      <w:r w:rsidRPr="004967F5">
        <w:rPr>
          <w:sz w:val="24"/>
          <w:szCs w:val="24"/>
        </w:rPr>
        <w:t>Дата</w:t>
      </w:r>
      <w:proofErr w:type="spellEnd"/>
      <w:r w:rsidRPr="004967F5">
        <w:rPr>
          <w:sz w:val="24"/>
          <w:szCs w:val="24"/>
        </w:rPr>
        <w:t xml:space="preserve">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192"/>
        <w:gridCol w:w="4193"/>
      </w:tblGrid>
      <w:tr w:rsidR="000719CA" w:rsidRPr="004967F5" w:rsidTr="00DA787F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9CA" w:rsidRPr="004967F5" w:rsidRDefault="000719CA" w:rsidP="004967F5">
            <w:pPr>
              <w:pStyle w:val="a3"/>
              <w:rPr>
                <w:sz w:val="24"/>
                <w:szCs w:val="24"/>
              </w:rPr>
            </w:pPr>
            <w:r w:rsidRPr="004967F5">
              <w:rPr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9CA" w:rsidRPr="004967F5" w:rsidRDefault="000719CA" w:rsidP="004967F5">
            <w:pPr>
              <w:pStyle w:val="a3"/>
              <w:rPr>
                <w:sz w:val="24"/>
                <w:szCs w:val="24"/>
                <w:lang w:val="ru-RU"/>
              </w:rPr>
            </w:pPr>
            <w:r w:rsidRPr="004967F5">
              <w:rPr>
                <w:sz w:val="24"/>
                <w:szCs w:val="24"/>
                <w:lang w:val="ru-RU"/>
              </w:rPr>
              <w:t>Кому:</w:t>
            </w:r>
            <w:r w:rsidRPr="004967F5">
              <w:rPr>
                <w:sz w:val="24"/>
                <w:szCs w:val="24"/>
                <w:lang w:val="ru-RU"/>
              </w:rPr>
              <w:br/>
              <w:t>____________________________</w:t>
            </w:r>
            <w:r w:rsidRPr="004967F5">
              <w:rPr>
                <w:sz w:val="24"/>
                <w:szCs w:val="24"/>
                <w:lang w:val="ru-RU"/>
              </w:rPr>
              <w:br/>
              <w:t>(наименование и реквизиты</w:t>
            </w:r>
            <w:r w:rsidRPr="004967F5">
              <w:rPr>
                <w:sz w:val="24"/>
                <w:szCs w:val="24"/>
                <w:lang w:val="ru-RU"/>
              </w:rPr>
              <w:br/>
              <w:t>заказчика)</w:t>
            </w:r>
          </w:p>
        </w:tc>
      </w:tr>
    </w:tbl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bookmarkStart w:id="1" w:name="z98"/>
      <w:r w:rsidRPr="004967F5">
        <w:rPr>
          <w:b/>
          <w:sz w:val="24"/>
          <w:szCs w:val="24"/>
          <w:lang w:val="ru-RU"/>
        </w:rPr>
        <w:t xml:space="preserve"> Банковская гарантия (вид обеспечения тендерной или конкурсной заявки)</w:t>
      </w:r>
      <w:r w:rsidRPr="004967F5">
        <w:rPr>
          <w:sz w:val="24"/>
          <w:szCs w:val="24"/>
          <w:lang w:val="ru-RU"/>
        </w:rPr>
        <w:br/>
      </w:r>
      <w:r w:rsidRPr="004967F5">
        <w:rPr>
          <w:b/>
          <w:sz w:val="24"/>
          <w:szCs w:val="24"/>
          <w:lang w:val="ru-RU"/>
        </w:rPr>
        <w:t>Наименование банка (филиала банка)</w:t>
      </w:r>
      <w:r w:rsidRPr="004967F5">
        <w:rPr>
          <w:sz w:val="24"/>
          <w:szCs w:val="24"/>
          <w:lang w:val="ru-RU"/>
        </w:rPr>
        <w:br/>
      </w:r>
      <w:r w:rsidRPr="004967F5">
        <w:rPr>
          <w:b/>
          <w:sz w:val="24"/>
          <w:szCs w:val="24"/>
          <w:lang w:val="ru-RU"/>
        </w:rPr>
        <w:t>_________________________________________________</w:t>
      </w:r>
      <w:r w:rsidRPr="004967F5">
        <w:rPr>
          <w:sz w:val="24"/>
          <w:szCs w:val="24"/>
          <w:lang w:val="ru-RU"/>
        </w:rPr>
        <w:br/>
      </w:r>
      <w:r w:rsidRPr="004967F5">
        <w:rPr>
          <w:b/>
          <w:sz w:val="24"/>
          <w:szCs w:val="24"/>
          <w:lang w:val="ru-RU"/>
        </w:rPr>
        <w:t>(наименование, БИН и другие реквизиты банка)</w:t>
      </w:r>
      <w:r w:rsidRPr="004967F5">
        <w:rPr>
          <w:sz w:val="24"/>
          <w:szCs w:val="24"/>
          <w:lang w:val="ru-RU"/>
        </w:rPr>
        <w:br/>
      </w:r>
      <w:r w:rsidRPr="004967F5">
        <w:rPr>
          <w:b/>
          <w:sz w:val="24"/>
          <w:szCs w:val="24"/>
          <w:lang w:val="ru-RU"/>
        </w:rPr>
        <w:t>Гарантийное обеспечение № ____________________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bookmarkStart w:id="2" w:name="z99"/>
      <w:bookmarkEnd w:id="1"/>
      <w:r w:rsidRPr="004967F5">
        <w:rPr>
          <w:sz w:val="24"/>
          <w:szCs w:val="24"/>
        </w:rPr>
        <w:t>     </w:t>
      </w:r>
      <w:r w:rsidRPr="004967F5">
        <w:rPr>
          <w:sz w:val="24"/>
          <w:szCs w:val="24"/>
          <w:lang w:val="ru-RU"/>
        </w:rPr>
        <w:t xml:space="preserve"> "__" _____ 20__ года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bookmarkStart w:id="3" w:name="z100"/>
      <w:bookmarkEnd w:id="2"/>
      <w:r w:rsidRPr="004967F5">
        <w:rPr>
          <w:sz w:val="24"/>
          <w:szCs w:val="24"/>
        </w:rPr>
        <w:t>     </w:t>
      </w:r>
      <w:r w:rsidRPr="004967F5">
        <w:rPr>
          <w:sz w:val="24"/>
          <w:szCs w:val="24"/>
          <w:lang w:val="ru-RU"/>
        </w:rPr>
        <w:t xml:space="preserve"> Банк (филиал банка) _____________________________________________________</w:t>
      </w:r>
    </w:p>
    <w:bookmarkEnd w:id="3"/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>(наименование) (далее – Банк) проинформирован,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>что ____________________________________________________________________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>(наименование) в дальнейшем "Потенциальный поставщик", принимает участие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>в тендере/конкурсе по закупу _____________________________________________,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proofErr w:type="gramStart"/>
      <w:r w:rsidRPr="004967F5">
        <w:rPr>
          <w:sz w:val="24"/>
          <w:szCs w:val="24"/>
          <w:lang w:val="ru-RU"/>
        </w:rPr>
        <w:t>объявленном</w:t>
      </w:r>
      <w:proofErr w:type="gramEnd"/>
      <w:r w:rsidRPr="004967F5">
        <w:rPr>
          <w:sz w:val="24"/>
          <w:szCs w:val="24"/>
          <w:lang w:val="ru-RU"/>
        </w:rPr>
        <w:t xml:space="preserve"> ___________________________________________________________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>(наименование заказчика/организатора закупа),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>_________________ (дата, месяц, год объявления) и готов осуществить оказание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>услуги (наименование услуги)/поставку ____________________________________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>(наименование и объем товара) на общую сумму_____________ (прописью) тенге.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>В связи с этим Банк _____________________________________________________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 xml:space="preserve"> (наименование банка)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>берет на себя безотзывное обязательство выплатить организатору закупа/заказчику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>по первому требованию, включая требование в электронном виде на веб-портале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>закупок, сумму гарантийного обеспечения в размере 1 (один) процента от суммы,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proofErr w:type="gramStart"/>
      <w:r w:rsidRPr="004967F5">
        <w:rPr>
          <w:sz w:val="24"/>
          <w:szCs w:val="24"/>
          <w:lang w:val="ru-RU"/>
        </w:rPr>
        <w:t>выделенной</w:t>
      </w:r>
      <w:proofErr w:type="gramEnd"/>
      <w:r w:rsidRPr="004967F5">
        <w:rPr>
          <w:sz w:val="24"/>
          <w:szCs w:val="24"/>
          <w:lang w:val="ru-RU"/>
        </w:rPr>
        <w:t xml:space="preserve"> для закупа лекарственных средств, медицинских изделий или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 xml:space="preserve">фармацевтических услуг </w:t>
      </w:r>
      <w:proofErr w:type="gramStart"/>
      <w:r w:rsidRPr="004967F5">
        <w:rPr>
          <w:sz w:val="24"/>
          <w:szCs w:val="24"/>
          <w:lang w:val="ru-RU"/>
        </w:rPr>
        <w:t>равную</w:t>
      </w:r>
      <w:proofErr w:type="gramEnd"/>
      <w:r w:rsidRPr="004967F5">
        <w:rPr>
          <w:sz w:val="24"/>
          <w:szCs w:val="24"/>
          <w:lang w:val="ru-RU"/>
        </w:rPr>
        <w:t xml:space="preserve"> ______________ (сумма в цифрах и прописью)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>по получении требования на оплату по основаниям, предусмотренными Правилами</w:t>
      </w:r>
      <w:bookmarkStart w:id="4" w:name="_GoBack"/>
      <w:bookmarkEnd w:id="4"/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>организации и проведения закупа лекарственных средств, медицинских изделий и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>специализированных лечебных продуктов в рамках гарантированного объема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 xml:space="preserve">бесплатной медицинской помощи и (или) в системе </w:t>
      </w:r>
      <w:proofErr w:type="gramStart"/>
      <w:r w:rsidRPr="004967F5">
        <w:rPr>
          <w:sz w:val="24"/>
          <w:szCs w:val="24"/>
          <w:lang w:val="ru-RU"/>
        </w:rPr>
        <w:t>обязательного</w:t>
      </w:r>
      <w:proofErr w:type="gramEnd"/>
      <w:r w:rsidRPr="004967F5">
        <w:rPr>
          <w:sz w:val="24"/>
          <w:szCs w:val="24"/>
          <w:lang w:val="ru-RU"/>
        </w:rPr>
        <w:t xml:space="preserve"> социального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 xml:space="preserve">медицинского страхования, фармацевтических услуг, </w:t>
      </w:r>
      <w:proofErr w:type="gramStart"/>
      <w:r w:rsidRPr="004967F5">
        <w:rPr>
          <w:sz w:val="24"/>
          <w:szCs w:val="24"/>
          <w:lang w:val="ru-RU"/>
        </w:rPr>
        <w:t>утвержденными</w:t>
      </w:r>
      <w:proofErr w:type="gramEnd"/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>постановлением Правительства Республики Казахстан от 4 июня 2021 года № 375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>(далее – Правила).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>Данная гарантия вступает в силу с момента вскрытия тендерной/конкурсной заявки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>Потенциального поставщика и действует до принятия по ней решения по существу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>в соответствии с Правилами, а в случае признания Потенциального поставщика</w:t>
      </w:r>
    </w:p>
    <w:p w:rsidR="000719CA" w:rsidRPr="004967F5" w:rsidRDefault="000719CA" w:rsidP="004967F5">
      <w:pPr>
        <w:pStyle w:val="a3"/>
        <w:rPr>
          <w:sz w:val="24"/>
          <w:szCs w:val="24"/>
          <w:lang w:val="ru-RU"/>
        </w:rPr>
      </w:pPr>
      <w:r w:rsidRPr="004967F5">
        <w:rPr>
          <w:sz w:val="24"/>
          <w:szCs w:val="24"/>
          <w:lang w:val="ru-RU"/>
        </w:rPr>
        <w:t>победителем закупа – до представления им соответствующего гарантийного</w:t>
      </w:r>
    </w:p>
    <w:p w:rsidR="000719CA" w:rsidRPr="004967F5" w:rsidRDefault="000719CA" w:rsidP="004967F5">
      <w:pPr>
        <w:pStyle w:val="a3"/>
        <w:rPr>
          <w:sz w:val="24"/>
          <w:szCs w:val="24"/>
        </w:rPr>
      </w:pPr>
      <w:proofErr w:type="spellStart"/>
      <w:proofErr w:type="gramStart"/>
      <w:r w:rsidRPr="004967F5">
        <w:rPr>
          <w:sz w:val="24"/>
          <w:szCs w:val="24"/>
        </w:rPr>
        <w:t>обеспечения</w:t>
      </w:r>
      <w:proofErr w:type="spellEnd"/>
      <w:proofErr w:type="gramEnd"/>
      <w:r w:rsidRPr="004967F5">
        <w:rPr>
          <w:sz w:val="24"/>
          <w:szCs w:val="24"/>
        </w:rPr>
        <w:t xml:space="preserve"> </w:t>
      </w:r>
      <w:proofErr w:type="spellStart"/>
      <w:r w:rsidRPr="004967F5">
        <w:rPr>
          <w:sz w:val="24"/>
          <w:szCs w:val="24"/>
        </w:rPr>
        <w:t>по</w:t>
      </w:r>
      <w:proofErr w:type="spellEnd"/>
      <w:r w:rsidRPr="004967F5">
        <w:rPr>
          <w:sz w:val="24"/>
          <w:szCs w:val="24"/>
        </w:rPr>
        <w:t xml:space="preserve"> </w:t>
      </w:r>
      <w:proofErr w:type="spellStart"/>
      <w:r w:rsidRPr="004967F5">
        <w:rPr>
          <w:sz w:val="24"/>
          <w:szCs w:val="24"/>
        </w:rPr>
        <w:t>заключенному</w:t>
      </w:r>
      <w:proofErr w:type="spellEnd"/>
      <w:r w:rsidRPr="004967F5">
        <w:rPr>
          <w:sz w:val="24"/>
          <w:szCs w:val="24"/>
        </w:rPr>
        <w:t xml:space="preserve"> </w:t>
      </w:r>
      <w:proofErr w:type="spellStart"/>
      <w:r w:rsidRPr="004967F5">
        <w:rPr>
          <w:sz w:val="24"/>
          <w:szCs w:val="24"/>
        </w:rPr>
        <w:t>договору</w:t>
      </w:r>
      <w:proofErr w:type="spellEnd"/>
      <w:r w:rsidRPr="004967F5">
        <w:rPr>
          <w:sz w:val="24"/>
          <w:szCs w:val="24"/>
        </w:rPr>
        <w:t xml:space="preserve">. 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825"/>
        <w:gridCol w:w="1445"/>
      </w:tblGrid>
      <w:tr w:rsidR="000719CA" w:rsidRPr="004967F5" w:rsidTr="00DA787F">
        <w:trPr>
          <w:trHeight w:val="30"/>
          <w:tblCellSpacing w:w="0" w:type="auto"/>
        </w:trPr>
        <w:tc>
          <w:tcPr>
            <w:tcW w:w="105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9CA" w:rsidRPr="004967F5" w:rsidRDefault="000719CA" w:rsidP="004967F5">
            <w:pPr>
              <w:pStyle w:val="a3"/>
              <w:rPr>
                <w:sz w:val="24"/>
                <w:szCs w:val="24"/>
                <w:lang w:val="ru-RU"/>
              </w:rPr>
            </w:pPr>
            <w:r w:rsidRPr="004967F5">
              <w:rPr>
                <w:sz w:val="24"/>
                <w:szCs w:val="24"/>
                <w:lang w:val="ru-RU"/>
              </w:rPr>
              <w:t>Подписи уполномоченных лиц Банка</w:t>
            </w:r>
          </w:p>
          <w:p w:rsidR="000719CA" w:rsidRPr="004967F5" w:rsidRDefault="000719CA" w:rsidP="004967F5">
            <w:pPr>
              <w:pStyle w:val="a3"/>
              <w:rPr>
                <w:sz w:val="24"/>
                <w:szCs w:val="24"/>
                <w:lang w:val="ru-RU"/>
              </w:rPr>
            </w:pPr>
            <w:proofErr w:type="gramStart"/>
            <w:r w:rsidRPr="004967F5">
              <w:rPr>
                <w:sz w:val="24"/>
                <w:szCs w:val="24"/>
                <w:lang w:val="ru-RU"/>
              </w:rPr>
              <w:t>(с указанием должности и Ф.И.О. (при его наличии)</w:t>
            </w:r>
            <w:proofErr w:type="gramEnd"/>
          </w:p>
        </w:tc>
        <w:tc>
          <w:tcPr>
            <w:tcW w:w="1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719CA" w:rsidRPr="004967F5" w:rsidRDefault="000719CA" w:rsidP="004967F5">
            <w:pPr>
              <w:pStyle w:val="a3"/>
              <w:rPr>
                <w:sz w:val="24"/>
                <w:szCs w:val="24"/>
              </w:rPr>
            </w:pPr>
            <w:proofErr w:type="spellStart"/>
            <w:r w:rsidRPr="004967F5">
              <w:rPr>
                <w:sz w:val="24"/>
                <w:szCs w:val="24"/>
              </w:rPr>
              <w:t>Печать</w:t>
            </w:r>
            <w:proofErr w:type="spellEnd"/>
            <w:r w:rsidRPr="004967F5">
              <w:rPr>
                <w:sz w:val="24"/>
                <w:szCs w:val="24"/>
              </w:rPr>
              <w:t xml:space="preserve"> </w:t>
            </w:r>
            <w:proofErr w:type="spellStart"/>
            <w:r w:rsidRPr="004967F5">
              <w:rPr>
                <w:sz w:val="24"/>
                <w:szCs w:val="24"/>
              </w:rPr>
              <w:t>Банка</w:t>
            </w:r>
            <w:proofErr w:type="spellEnd"/>
          </w:p>
        </w:tc>
      </w:tr>
    </w:tbl>
    <w:p w:rsidR="00880D6D" w:rsidRPr="004967F5" w:rsidRDefault="00880D6D" w:rsidP="004967F5">
      <w:pPr>
        <w:pStyle w:val="a3"/>
        <w:rPr>
          <w:sz w:val="24"/>
          <w:szCs w:val="24"/>
        </w:rPr>
      </w:pPr>
    </w:p>
    <w:sectPr w:rsidR="00880D6D" w:rsidRPr="00496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356"/>
    <w:rsid w:val="000719CA"/>
    <w:rsid w:val="003D42E4"/>
    <w:rsid w:val="004967F5"/>
    <w:rsid w:val="00717356"/>
    <w:rsid w:val="0088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9CA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67F5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9CA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67F5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371</Words>
  <Characters>2120</Characters>
  <Application>Microsoft Office Word</Application>
  <DocSecurity>0</DocSecurity>
  <Lines>17</Lines>
  <Paragraphs>4</Paragraphs>
  <ScaleCrop>false</ScaleCrop>
  <Company>*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2022-01-26T11:43:00Z</dcterms:created>
  <dcterms:modified xsi:type="dcterms:W3CDTF">2022-01-26T13:01:00Z</dcterms:modified>
</cp:coreProperties>
</file>